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D02A" w14:textId="77777777" w:rsidR="00DB36E6" w:rsidRDefault="00DB36E6" w:rsidP="00983E43">
      <w:pPr>
        <w:rPr>
          <w:b/>
          <w:sz w:val="28"/>
          <w:szCs w:val="28"/>
        </w:rPr>
      </w:pPr>
    </w:p>
    <w:p w14:paraId="44B1D9C2" w14:textId="67556FA1" w:rsidR="001C28BC" w:rsidRDefault="00BA58A9" w:rsidP="00983E43">
      <w:pPr>
        <w:rPr>
          <w:b/>
          <w:sz w:val="28"/>
          <w:szCs w:val="28"/>
        </w:rPr>
      </w:pPr>
      <w:r>
        <w:rPr>
          <w:b/>
          <w:sz w:val="28"/>
          <w:szCs w:val="28"/>
        </w:rPr>
        <w:t>JAARVERSLAG SEIZOEN 2</w:t>
      </w:r>
      <w:r w:rsidR="003D2343">
        <w:rPr>
          <w:b/>
          <w:sz w:val="28"/>
          <w:szCs w:val="28"/>
        </w:rPr>
        <w:t>021</w:t>
      </w:r>
      <w:r>
        <w:rPr>
          <w:b/>
          <w:sz w:val="28"/>
          <w:szCs w:val="28"/>
        </w:rPr>
        <w:t>-20</w:t>
      </w:r>
      <w:r w:rsidR="003D2343">
        <w:rPr>
          <w:b/>
          <w:sz w:val="28"/>
          <w:szCs w:val="28"/>
        </w:rPr>
        <w:t>22</w:t>
      </w:r>
    </w:p>
    <w:p w14:paraId="75FBD0F9" w14:textId="77777777" w:rsidR="001C28BC" w:rsidRDefault="001C28BC" w:rsidP="00983E43">
      <w:pPr>
        <w:rPr>
          <w:b/>
          <w:sz w:val="28"/>
          <w:szCs w:val="28"/>
        </w:rPr>
      </w:pPr>
    </w:p>
    <w:p w14:paraId="2E2395B2" w14:textId="3DD39A43" w:rsidR="001C28BC" w:rsidRDefault="009E2FE8" w:rsidP="00983E43">
      <w:pPr>
        <w:rPr>
          <w:b/>
          <w:sz w:val="28"/>
          <w:szCs w:val="28"/>
        </w:rPr>
      </w:pPr>
      <w:r>
        <w:rPr>
          <w:b/>
          <w:sz w:val="28"/>
          <w:szCs w:val="28"/>
        </w:rPr>
        <w:t>Van de voorzitter</w:t>
      </w:r>
    </w:p>
    <w:p w14:paraId="79D1D26E" w14:textId="77777777" w:rsidR="003D2343" w:rsidRDefault="003D2343" w:rsidP="00983E43">
      <w:pPr>
        <w:rPr>
          <w:b/>
          <w:sz w:val="28"/>
          <w:szCs w:val="28"/>
        </w:rPr>
      </w:pPr>
    </w:p>
    <w:p w14:paraId="7A865C3F" w14:textId="09006914" w:rsidR="003E2426" w:rsidRPr="003D2343" w:rsidRDefault="00BF5233" w:rsidP="003E2426">
      <w:pPr>
        <w:rPr>
          <w:sz w:val="24"/>
          <w:szCs w:val="24"/>
        </w:rPr>
      </w:pPr>
      <w:r>
        <w:rPr>
          <w:b/>
          <w:sz w:val="28"/>
          <w:szCs w:val="28"/>
        </w:rPr>
        <w:t>Technische c</w:t>
      </w:r>
      <w:r w:rsidR="003E2426">
        <w:rPr>
          <w:b/>
          <w:sz w:val="28"/>
          <w:szCs w:val="28"/>
        </w:rPr>
        <w:t>ommissi</w:t>
      </w:r>
      <w:r w:rsidR="003D2343">
        <w:rPr>
          <w:b/>
          <w:sz w:val="28"/>
          <w:szCs w:val="28"/>
        </w:rPr>
        <w:t>e</w:t>
      </w:r>
    </w:p>
    <w:p w14:paraId="40D8BFF0" w14:textId="28078D50" w:rsidR="003E2426" w:rsidRDefault="003E2426" w:rsidP="003D2343">
      <w:pPr>
        <w:rPr>
          <w:sz w:val="24"/>
          <w:szCs w:val="24"/>
        </w:rPr>
      </w:pPr>
    </w:p>
    <w:p w14:paraId="2632A46F" w14:textId="2A906D83" w:rsidR="001C28BC" w:rsidRDefault="001C28BC" w:rsidP="00983E43">
      <w:pPr>
        <w:rPr>
          <w:b/>
          <w:sz w:val="24"/>
          <w:szCs w:val="24"/>
        </w:rPr>
      </w:pPr>
      <w:r>
        <w:rPr>
          <w:b/>
          <w:sz w:val="28"/>
          <w:szCs w:val="28"/>
        </w:rPr>
        <w:t>Commissie wedstrijdzaken</w:t>
      </w:r>
    </w:p>
    <w:p w14:paraId="4D44844F" w14:textId="63B51610" w:rsidR="001C28BC" w:rsidRDefault="001C28BC" w:rsidP="00983E43">
      <w:pPr>
        <w:rPr>
          <w:sz w:val="24"/>
          <w:szCs w:val="24"/>
        </w:rPr>
      </w:pPr>
      <w:r>
        <w:rPr>
          <w:sz w:val="24"/>
          <w:szCs w:val="24"/>
        </w:rPr>
        <w:t xml:space="preserve">De commissie wedstrijdzaken heeft als doelstelling het zorg dragen van een goed </w:t>
      </w:r>
      <w:r w:rsidR="00BA58A9">
        <w:rPr>
          <w:sz w:val="24"/>
          <w:szCs w:val="24"/>
        </w:rPr>
        <w:t>verloop van de wedstrijdavonden, middels het invullen van zaalwachten; het aanstellen en opleiden van scheidsrechters;</w:t>
      </w:r>
      <w:r>
        <w:rPr>
          <w:sz w:val="24"/>
          <w:szCs w:val="24"/>
        </w:rPr>
        <w:t xml:space="preserve"> het verzorgen van de ledenadministratie en het </w:t>
      </w:r>
      <w:r w:rsidR="006C51E5">
        <w:rPr>
          <w:sz w:val="24"/>
          <w:szCs w:val="24"/>
        </w:rPr>
        <w:t>inzetten van leden voor verschillende taken bij wedstrijden.</w:t>
      </w:r>
    </w:p>
    <w:p w14:paraId="58949CAB" w14:textId="77777777" w:rsidR="001C28BC" w:rsidRDefault="001C28BC" w:rsidP="00983E43">
      <w:pPr>
        <w:rPr>
          <w:sz w:val="24"/>
          <w:szCs w:val="24"/>
        </w:rPr>
      </w:pPr>
    </w:p>
    <w:p w14:paraId="6D115D01" w14:textId="3FF10AF0" w:rsidR="001C28BC" w:rsidRDefault="00DA366B" w:rsidP="00211ABF">
      <w:pPr>
        <w:rPr>
          <w:sz w:val="24"/>
          <w:szCs w:val="24"/>
        </w:rPr>
      </w:pPr>
      <w:r>
        <w:rPr>
          <w:sz w:val="24"/>
          <w:szCs w:val="24"/>
        </w:rPr>
        <w:t>De</w:t>
      </w:r>
      <w:r w:rsidR="001C28BC">
        <w:rPr>
          <w:sz w:val="24"/>
          <w:szCs w:val="24"/>
        </w:rPr>
        <w:t xml:space="preserve"> samenstelling van de</w:t>
      </w:r>
      <w:r w:rsidR="001B6568">
        <w:rPr>
          <w:sz w:val="24"/>
          <w:szCs w:val="24"/>
        </w:rPr>
        <w:t xml:space="preserve"> commissie is</w:t>
      </w:r>
      <w:r w:rsidR="001C28BC">
        <w:rPr>
          <w:sz w:val="24"/>
          <w:szCs w:val="24"/>
        </w:rPr>
        <w:t xml:space="preserve"> </w:t>
      </w:r>
      <w:r w:rsidR="00225BD4">
        <w:rPr>
          <w:sz w:val="24"/>
          <w:szCs w:val="24"/>
        </w:rPr>
        <w:t xml:space="preserve">het komende seizoen </w:t>
      </w:r>
      <w:r w:rsidR="001C28BC">
        <w:rPr>
          <w:sz w:val="24"/>
          <w:szCs w:val="24"/>
        </w:rPr>
        <w:t>als volgt</w:t>
      </w:r>
      <w:r w:rsidR="00225BD4">
        <w:rPr>
          <w:sz w:val="24"/>
          <w:szCs w:val="24"/>
        </w:rPr>
        <w:t>:</w:t>
      </w:r>
      <w:r w:rsidR="00225BD4">
        <w:rPr>
          <w:sz w:val="24"/>
          <w:szCs w:val="24"/>
        </w:rPr>
        <w:tab/>
      </w:r>
      <w:r w:rsidR="001B6568">
        <w:rPr>
          <w:sz w:val="24"/>
          <w:szCs w:val="24"/>
        </w:rPr>
        <w:tab/>
      </w:r>
      <w:r w:rsidR="001B6568">
        <w:rPr>
          <w:sz w:val="24"/>
          <w:szCs w:val="24"/>
        </w:rPr>
        <w:tab/>
      </w:r>
    </w:p>
    <w:p w14:paraId="2FC97696" w14:textId="026950E2" w:rsidR="00F06AA9" w:rsidRDefault="00F06AA9" w:rsidP="00BF5233">
      <w:pPr>
        <w:pStyle w:val="Lijstalinea"/>
        <w:numPr>
          <w:ilvl w:val="0"/>
          <w:numId w:val="12"/>
        </w:numPr>
        <w:ind w:left="709"/>
        <w:rPr>
          <w:sz w:val="24"/>
          <w:szCs w:val="24"/>
        </w:rPr>
      </w:pPr>
      <w:r>
        <w:rPr>
          <w:sz w:val="24"/>
          <w:szCs w:val="24"/>
        </w:rPr>
        <w:t>Scheidsrechterzaken</w:t>
      </w:r>
      <w:r>
        <w:rPr>
          <w:sz w:val="24"/>
          <w:szCs w:val="24"/>
        </w:rPr>
        <w:tab/>
      </w:r>
      <w:r>
        <w:rPr>
          <w:sz w:val="24"/>
          <w:szCs w:val="24"/>
        </w:rPr>
        <w:tab/>
      </w:r>
      <w:r>
        <w:rPr>
          <w:sz w:val="24"/>
          <w:szCs w:val="24"/>
        </w:rPr>
        <w:tab/>
      </w:r>
      <w:r>
        <w:rPr>
          <w:sz w:val="24"/>
          <w:szCs w:val="24"/>
        </w:rPr>
        <w:tab/>
      </w:r>
      <w:r w:rsidR="003D2343">
        <w:rPr>
          <w:sz w:val="24"/>
          <w:szCs w:val="24"/>
        </w:rPr>
        <w:t>Annika Lier en Manon Hunze</w:t>
      </w:r>
    </w:p>
    <w:p w14:paraId="4EEC4D55" w14:textId="77777777" w:rsidR="00BA58A9" w:rsidRDefault="001C28BC" w:rsidP="00BA58A9">
      <w:pPr>
        <w:pStyle w:val="Lijstalinea"/>
        <w:numPr>
          <w:ilvl w:val="0"/>
          <w:numId w:val="12"/>
        </w:numPr>
        <w:ind w:left="709"/>
        <w:rPr>
          <w:sz w:val="24"/>
          <w:szCs w:val="24"/>
        </w:rPr>
      </w:pPr>
      <w:r w:rsidRPr="00BA58A9">
        <w:rPr>
          <w:sz w:val="24"/>
          <w:szCs w:val="24"/>
        </w:rPr>
        <w:t>Wedstrijdsecretariaat</w:t>
      </w:r>
      <w:r w:rsidRPr="00BA58A9">
        <w:rPr>
          <w:sz w:val="24"/>
          <w:szCs w:val="24"/>
        </w:rPr>
        <w:tab/>
      </w:r>
      <w:r w:rsidRPr="00BA58A9">
        <w:rPr>
          <w:sz w:val="24"/>
          <w:szCs w:val="24"/>
        </w:rPr>
        <w:tab/>
      </w:r>
      <w:r w:rsidRPr="00BA58A9">
        <w:rPr>
          <w:sz w:val="24"/>
          <w:szCs w:val="24"/>
        </w:rPr>
        <w:tab/>
      </w:r>
      <w:r w:rsidR="00BA58A9">
        <w:rPr>
          <w:sz w:val="24"/>
          <w:szCs w:val="24"/>
        </w:rPr>
        <w:tab/>
      </w:r>
      <w:r w:rsidRPr="00BA58A9">
        <w:rPr>
          <w:sz w:val="24"/>
          <w:szCs w:val="24"/>
        </w:rPr>
        <w:t xml:space="preserve">Alida </w:t>
      </w:r>
      <w:proofErr w:type="spellStart"/>
      <w:r w:rsidRPr="00BA58A9">
        <w:rPr>
          <w:sz w:val="24"/>
          <w:szCs w:val="24"/>
        </w:rPr>
        <w:t>Doorten</w:t>
      </w:r>
      <w:proofErr w:type="spellEnd"/>
      <w:r w:rsidRPr="00BA58A9">
        <w:rPr>
          <w:sz w:val="24"/>
          <w:szCs w:val="24"/>
        </w:rPr>
        <w:t>-Mulder</w:t>
      </w:r>
    </w:p>
    <w:p w14:paraId="59845D43" w14:textId="035A72C1" w:rsidR="00023813" w:rsidRPr="00225BD4" w:rsidRDefault="001C28BC" w:rsidP="00016A4D">
      <w:pPr>
        <w:pStyle w:val="Lijstalinea"/>
        <w:numPr>
          <w:ilvl w:val="0"/>
          <w:numId w:val="12"/>
        </w:numPr>
        <w:ind w:left="709"/>
        <w:rPr>
          <w:sz w:val="24"/>
          <w:szCs w:val="24"/>
        </w:rPr>
      </w:pPr>
      <w:r w:rsidRPr="00BA58A9">
        <w:rPr>
          <w:sz w:val="24"/>
          <w:szCs w:val="24"/>
        </w:rPr>
        <w:t>Ledenadministratie</w:t>
      </w:r>
      <w:r w:rsidR="00016A4D" w:rsidRPr="00BA58A9">
        <w:rPr>
          <w:sz w:val="24"/>
          <w:szCs w:val="24"/>
        </w:rPr>
        <w:tab/>
      </w:r>
      <w:r w:rsidR="00016A4D" w:rsidRPr="00BA58A9">
        <w:rPr>
          <w:sz w:val="24"/>
          <w:szCs w:val="24"/>
        </w:rPr>
        <w:tab/>
      </w:r>
      <w:r w:rsidR="00016A4D" w:rsidRPr="00BA58A9">
        <w:rPr>
          <w:sz w:val="24"/>
          <w:szCs w:val="24"/>
        </w:rPr>
        <w:tab/>
      </w:r>
      <w:r w:rsidR="00BA58A9">
        <w:rPr>
          <w:sz w:val="24"/>
          <w:szCs w:val="24"/>
        </w:rPr>
        <w:tab/>
      </w:r>
      <w:r w:rsidR="00016A4D" w:rsidRPr="00BA58A9">
        <w:rPr>
          <w:sz w:val="24"/>
          <w:szCs w:val="24"/>
        </w:rPr>
        <w:t xml:space="preserve">Anita </w:t>
      </w:r>
      <w:proofErr w:type="spellStart"/>
      <w:r w:rsidR="00016A4D" w:rsidRPr="00BA58A9">
        <w:rPr>
          <w:sz w:val="24"/>
          <w:szCs w:val="24"/>
        </w:rPr>
        <w:t>Poede</w:t>
      </w:r>
      <w:proofErr w:type="spellEnd"/>
    </w:p>
    <w:p w14:paraId="12F4D90D" w14:textId="43CB1059" w:rsidR="00016A4D" w:rsidRDefault="00016A4D" w:rsidP="00016A4D">
      <w:pPr>
        <w:rPr>
          <w:sz w:val="24"/>
          <w:szCs w:val="24"/>
        </w:rPr>
      </w:pPr>
      <w:r>
        <w:rPr>
          <w:sz w:val="24"/>
          <w:szCs w:val="24"/>
        </w:rPr>
        <w:t xml:space="preserve">De commissie is aanspreekpunt voor de </w:t>
      </w:r>
      <w:proofErr w:type="spellStart"/>
      <w:r>
        <w:rPr>
          <w:sz w:val="24"/>
          <w:szCs w:val="24"/>
        </w:rPr>
        <w:t>Nevobo</w:t>
      </w:r>
      <w:proofErr w:type="spellEnd"/>
      <w:r>
        <w:rPr>
          <w:sz w:val="24"/>
          <w:szCs w:val="24"/>
        </w:rPr>
        <w:t xml:space="preserve"> op het gebied van wedstrijdzaken. Bij aanvang van het seizoen zijn de wedstrijdavonden met de </w:t>
      </w:r>
      <w:proofErr w:type="spellStart"/>
      <w:r>
        <w:rPr>
          <w:sz w:val="24"/>
          <w:szCs w:val="24"/>
        </w:rPr>
        <w:t>Nevobo</w:t>
      </w:r>
      <w:proofErr w:type="spellEnd"/>
      <w:r>
        <w:rPr>
          <w:sz w:val="24"/>
          <w:szCs w:val="24"/>
        </w:rPr>
        <w:t xml:space="preserve"> en de technische commissie vastgesteld. Gedurende het seizoen zijn de bekerwedstrijden ingepland en worden wedstrijdwijzigingen doorgegeven aan de teams. </w:t>
      </w:r>
    </w:p>
    <w:p w14:paraId="799C105F" w14:textId="77777777" w:rsidR="00D82609" w:rsidRDefault="00D82609">
      <w:pPr>
        <w:rPr>
          <w:sz w:val="24"/>
          <w:szCs w:val="24"/>
        </w:rPr>
      </w:pPr>
    </w:p>
    <w:p w14:paraId="0DDE43DB" w14:textId="33733855" w:rsidR="003F68CD" w:rsidRDefault="003F68CD">
      <w:pPr>
        <w:rPr>
          <w:sz w:val="24"/>
          <w:szCs w:val="24"/>
        </w:rPr>
      </w:pPr>
      <w:r>
        <w:rPr>
          <w:b/>
          <w:sz w:val="28"/>
          <w:szCs w:val="28"/>
        </w:rPr>
        <w:t>Commerciële commissie</w:t>
      </w:r>
    </w:p>
    <w:p w14:paraId="3DB4F53D" w14:textId="1D5098AA" w:rsidR="00D82609" w:rsidRDefault="00794083">
      <w:pPr>
        <w:rPr>
          <w:sz w:val="24"/>
          <w:szCs w:val="24"/>
        </w:rPr>
      </w:pPr>
      <w:r>
        <w:rPr>
          <w:sz w:val="24"/>
          <w:szCs w:val="24"/>
        </w:rPr>
        <w:t>Het doel van de commerciële commissie is het binnenhalen van gelden van buiten de vereniging, teneinde de contributie voor de leden op een redelijk niveau te houden. Daarnaast is het van belang dat Smash en de bevolking en middenstand een sterke gemeenschappelijke basis hebben.</w:t>
      </w:r>
    </w:p>
    <w:p w14:paraId="37FD6BD5" w14:textId="0F3496C3" w:rsidR="003D2343" w:rsidRDefault="003D2343">
      <w:pPr>
        <w:rPr>
          <w:sz w:val="24"/>
          <w:szCs w:val="24"/>
        </w:rPr>
      </w:pPr>
      <w:r>
        <w:rPr>
          <w:sz w:val="24"/>
          <w:szCs w:val="24"/>
        </w:rPr>
        <w:t xml:space="preserve">Afgelopen seizoen is de commerciële commissie nieuw vorm gegeven door </w:t>
      </w:r>
      <w:proofErr w:type="spellStart"/>
      <w:r>
        <w:rPr>
          <w:sz w:val="24"/>
          <w:szCs w:val="24"/>
        </w:rPr>
        <w:t>Aranka</w:t>
      </w:r>
      <w:proofErr w:type="spellEnd"/>
      <w:r>
        <w:rPr>
          <w:sz w:val="24"/>
          <w:szCs w:val="24"/>
        </w:rPr>
        <w:t xml:space="preserve"> Ties en Anne Eefting. Dit jaar bestond eigenlijk uit het inventariseren van de sponsoren en de afspraken/contracten daarmee en uit het opperen en uitwerken van nieuwe ideeën. Manon Hunze is eind van het seizoen aangesloten en daarmee hebben we een mooie commissie en inmiddels draaien we volop.</w:t>
      </w:r>
    </w:p>
    <w:p w14:paraId="6F886A17" w14:textId="0653CE9C" w:rsidR="003D2343" w:rsidRDefault="003D2343">
      <w:pPr>
        <w:rPr>
          <w:sz w:val="24"/>
          <w:szCs w:val="24"/>
        </w:rPr>
      </w:pPr>
      <w:r>
        <w:rPr>
          <w:sz w:val="24"/>
          <w:szCs w:val="24"/>
        </w:rPr>
        <w:t xml:space="preserve">Er zijn inmiddels 5 nieuwe sponsoren gevonden en gecontracteerd. De grote Clubactie loopt en hiervoor zitten we al op 80 % van ons streefbedrag. Het eerste Smash Bedrijventoernooi is 29 oktober a.s. en voor een eerste editie (opgave 14 teams) wat ons betreft nu al succesvol! De Club van 50 is opgestart en de eerste bedrijven en mensen hebben hiervoor hun toezegging gedaan, dus ook hiermee kunnen we de club financieel (blijvend) gaan ondersteunen. We hebben gelden ontvangen vanuit de Rabo Clubactie en vanuit de </w:t>
      </w:r>
      <w:proofErr w:type="spellStart"/>
      <w:r>
        <w:rPr>
          <w:sz w:val="24"/>
          <w:szCs w:val="24"/>
        </w:rPr>
        <w:t>Poeizs</w:t>
      </w:r>
      <w:proofErr w:type="spellEnd"/>
      <w:r>
        <w:rPr>
          <w:sz w:val="24"/>
          <w:szCs w:val="24"/>
        </w:rPr>
        <w:t>. Daarnaast gaan we dit jaar de garderobe van ‘De Boefjes’ bemannen met vrijwilligers. We zullen per opgehangen jas een vergoeding krijgen die direct naar de clubkas gaat.</w:t>
      </w:r>
    </w:p>
    <w:p w14:paraId="5829F815" w14:textId="3B540D6A" w:rsidR="003D2343" w:rsidRDefault="003D2343">
      <w:pPr>
        <w:rPr>
          <w:sz w:val="24"/>
          <w:szCs w:val="24"/>
        </w:rPr>
      </w:pPr>
      <w:r>
        <w:rPr>
          <w:sz w:val="24"/>
          <w:szCs w:val="24"/>
        </w:rPr>
        <w:t>Tot nu toe dus een heel succesvol jaar met nog mooie acties in het verschiet!</w:t>
      </w:r>
    </w:p>
    <w:p w14:paraId="212B7BB5" w14:textId="27FB9EF6" w:rsidR="00794083" w:rsidRPr="00794083" w:rsidRDefault="00794083" w:rsidP="00794083">
      <w:pPr>
        <w:rPr>
          <w:b/>
          <w:sz w:val="28"/>
          <w:szCs w:val="28"/>
        </w:rPr>
      </w:pPr>
      <w:r w:rsidRPr="00794083">
        <w:rPr>
          <w:sz w:val="24"/>
          <w:szCs w:val="24"/>
        </w:rPr>
        <w:tab/>
      </w:r>
      <w:r w:rsidRPr="00794083">
        <w:rPr>
          <w:sz w:val="24"/>
          <w:szCs w:val="24"/>
        </w:rPr>
        <w:tab/>
      </w:r>
      <w:r w:rsidRPr="00794083">
        <w:rPr>
          <w:sz w:val="24"/>
          <w:szCs w:val="24"/>
        </w:rPr>
        <w:tab/>
      </w:r>
      <w:r w:rsidRPr="00794083">
        <w:rPr>
          <w:sz w:val="24"/>
          <w:szCs w:val="24"/>
        </w:rPr>
        <w:tab/>
      </w:r>
    </w:p>
    <w:p w14:paraId="75541D87" w14:textId="77777777" w:rsidR="003D2343" w:rsidRDefault="003D2343" w:rsidP="00794083">
      <w:pPr>
        <w:rPr>
          <w:b/>
          <w:sz w:val="28"/>
          <w:szCs w:val="28"/>
        </w:rPr>
      </w:pPr>
    </w:p>
    <w:p w14:paraId="3FBD7DE0" w14:textId="77777777" w:rsidR="003D2343" w:rsidRDefault="003D2343" w:rsidP="00794083">
      <w:pPr>
        <w:rPr>
          <w:b/>
          <w:sz w:val="28"/>
          <w:szCs w:val="28"/>
        </w:rPr>
      </w:pPr>
    </w:p>
    <w:p w14:paraId="13F5275F" w14:textId="77777777" w:rsidR="003D2343" w:rsidRDefault="003D2343" w:rsidP="00794083">
      <w:pPr>
        <w:rPr>
          <w:b/>
          <w:sz w:val="28"/>
          <w:szCs w:val="28"/>
        </w:rPr>
      </w:pPr>
    </w:p>
    <w:p w14:paraId="1541CE11" w14:textId="6392DB55" w:rsidR="00B12F82" w:rsidRDefault="00B12F82" w:rsidP="00794083">
      <w:pPr>
        <w:rPr>
          <w:sz w:val="24"/>
          <w:szCs w:val="24"/>
        </w:rPr>
      </w:pPr>
      <w:bookmarkStart w:id="0" w:name="_GoBack"/>
      <w:bookmarkEnd w:id="0"/>
      <w:r>
        <w:rPr>
          <w:b/>
          <w:sz w:val="28"/>
          <w:szCs w:val="28"/>
        </w:rPr>
        <w:t>PR – commissie</w:t>
      </w:r>
    </w:p>
    <w:p w14:paraId="7232F3A8" w14:textId="36073F2F" w:rsidR="00794083" w:rsidRDefault="00794083" w:rsidP="00794083">
      <w:pPr>
        <w:rPr>
          <w:sz w:val="24"/>
          <w:szCs w:val="24"/>
        </w:rPr>
      </w:pPr>
      <w:r>
        <w:rPr>
          <w:sz w:val="24"/>
          <w:szCs w:val="24"/>
        </w:rPr>
        <w:t>Het doel van de PR-commissie is leden en ouders te informeren over zaken die gaande zijn binnen de vereniging.</w:t>
      </w:r>
    </w:p>
    <w:p w14:paraId="4F0FC1B2" w14:textId="6357DAE4" w:rsidR="00794083" w:rsidRDefault="00000904" w:rsidP="00794083">
      <w:pPr>
        <w:rPr>
          <w:sz w:val="24"/>
          <w:szCs w:val="24"/>
        </w:rPr>
      </w:pPr>
      <w:r>
        <w:rPr>
          <w:sz w:val="24"/>
          <w:szCs w:val="24"/>
        </w:rPr>
        <w:t xml:space="preserve"> </w:t>
      </w:r>
      <w:r w:rsidR="003D2343">
        <w:rPr>
          <w:sz w:val="24"/>
          <w:szCs w:val="24"/>
        </w:rPr>
        <w:t>De commissie maakt aan het eind van de maand een nieuwsbrief en verstuurt die rond.</w:t>
      </w:r>
      <w:r w:rsidR="00794083">
        <w:rPr>
          <w:sz w:val="24"/>
          <w:szCs w:val="24"/>
        </w:rPr>
        <w:t xml:space="preserve"> Input komt met name van de commissies en het bestuur. Ook versturen wij in opdracht van de TC mailtjes naar de leden.</w:t>
      </w:r>
    </w:p>
    <w:p w14:paraId="3C7535B2" w14:textId="0E8E7E00" w:rsidR="003D2343" w:rsidRDefault="003D2343" w:rsidP="00794083">
      <w:pPr>
        <w:rPr>
          <w:sz w:val="24"/>
          <w:szCs w:val="24"/>
        </w:rPr>
      </w:pPr>
      <w:r>
        <w:rPr>
          <w:sz w:val="24"/>
          <w:szCs w:val="24"/>
        </w:rPr>
        <w:t>Daarnaast zetten we berichten op Facebook en Instagram. Berichtverzoeken hiervoor komen meestal binnen op de mail en de app.</w:t>
      </w:r>
    </w:p>
    <w:p w14:paraId="1E73A92A" w14:textId="2AF8D9DD" w:rsidR="00794083" w:rsidRDefault="003D2343" w:rsidP="003D2343">
      <w:pPr>
        <w:rPr>
          <w:sz w:val="24"/>
          <w:szCs w:val="24"/>
        </w:rPr>
      </w:pPr>
      <w:r>
        <w:rPr>
          <w:sz w:val="24"/>
          <w:szCs w:val="24"/>
        </w:rPr>
        <w:t xml:space="preserve">Anniek van Steinvoorn is vorig jaar gestopt met volleybal en dus ook gestopt met de commissie. Kelly </w:t>
      </w:r>
      <w:proofErr w:type="spellStart"/>
      <w:r>
        <w:rPr>
          <w:sz w:val="24"/>
          <w:szCs w:val="24"/>
        </w:rPr>
        <w:t>Steffers</w:t>
      </w:r>
      <w:proofErr w:type="spellEnd"/>
      <w:r>
        <w:rPr>
          <w:sz w:val="24"/>
          <w:szCs w:val="24"/>
        </w:rPr>
        <w:t xml:space="preserve"> heeft haar plek ingenomen, waardoor we nu weer met zijn drieën zijn: </w:t>
      </w:r>
      <w:proofErr w:type="spellStart"/>
      <w:r>
        <w:rPr>
          <w:sz w:val="24"/>
          <w:szCs w:val="24"/>
        </w:rPr>
        <w:t>Brendy</w:t>
      </w:r>
      <w:proofErr w:type="spellEnd"/>
      <w:r>
        <w:rPr>
          <w:sz w:val="24"/>
          <w:szCs w:val="24"/>
        </w:rPr>
        <w:t xml:space="preserve"> (DS2), </w:t>
      </w:r>
      <w:proofErr w:type="spellStart"/>
      <w:r>
        <w:rPr>
          <w:sz w:val="24"/>
          <w:szCs w:val="24"/>
        </w:rPr>
        <w:t>Lusan</w:t>
      </w:r>
      <w:proofErr w:type="spellEnd"/>
      <w:r>
        <w:rPr>
          <w:sz w:val="24"/>
          <w:szCs w:val="24"/>
        </w:rPr>
        <w:t xml:space="preserve"> (DS3) en Kelly (DS1).</w:t>
      </w:r>
    </w:p>
    <w:p w14:paraId="5925E7AA" w14:textId="78A875BB" w:rsidR="003D2343" w:rsidRDefault="003D2343" w:rsidP="003D2343">
      <w:pPr>
        <w:rPr>
          <w:sz w:val="24"/>
          <w:szCs w:val="24"/>
        </w:rPr>
      </w:pPr>
      <w:r>
        <w:rPr>
          <w:sz w:val="24"/>
          <w:szCs w:val="24"/>
        </w:rPr>
        <w:t xml:space="preserve">Sinds kort hebben we een nieuwe </w:t>
      </w:r>
      <w:proofErr w:type="spellStart"/>
      <w:r>
        <w:rPr>
          <w:sz w:val="24"/>
          <w:szCs w:val="24"/>
        </w:rPr>
        <w:t>layout</w:t>
      </w:r>
      <w:proofErr w:type="spellEnd"/>
      <w:r>
        <w:rPr>
          <w:sz w:val="24"/>
          <w:szCs w:val="24"/>
        </w:rPr>
        <w:t xml:space="preserve"> voor de nieuwsbrief en zetten we ook meer van de berichten die op </w:t>
      </w:r>
      <w:proofErr w:type="spellStart"/>
      <w:r>
        <w:rPr>
          <w:sz w:val="24"/>
          <w:szCs w:val="24"/>
        </w:rPr>
        <w:t>social</w:t>
      </w:r>
      <w:proofErr w:type="spellEnd"/>
      <w:r>
        <w:rPr>
          <w:sz w:val="24"/>
          <w:szCs w:val="24"/>
        </w:rPr>
        <w:t xml:space="preserve"> media staan in de nieuwsbrief. We proberen een paar dagen voordat we bezig gaan met de nieuwsbrief een herinnering naar de commissies te sturen voor input. Al schiet dat er soms wel eens bij in.</w:t>
      </w:r>
    </w:p>
    <w:p w14:paraId="2D2F190E" w14:textId="77777777" w:rsidR="00000904" w:rsidRDefault="00000904" w:rsidP="00794083">
      <w:pPr>
        <w:rPr>
          <w:sz w:val="24"/>
          <w:szCs w:val="24"/>
        </w:rPr>
      </w:pPr>
    </w:p>
    <w:p w14:paraId="6A6589D6" w14:textId="1F26C93B" w:rsidR="00CB73CC" w:rsidRDefault="00CB73CC">
      <w:pPr>
        <w:rPr>
          <w:sz w:val="24"/>
          <w:szCs w:val="24"/>
        </w:rPr>
      </w:pPr>
    </w:p>
    <w:p w14:paraId="3B6C66BD" w14:textId="471333A8" w:rsidR="00545F29" w:rsidRDefault="003D2343" w:rsidP="002A7FF6">
      <w:pPr>
        <w:rPr>
          <w:b/>
          <w:sz w:val="28"/>
          <w:szCs w:val="28"/>
        </w:rPr>
      </w:pPr>
      <w:r>
        <w:rPr>
          <w:b/>
          <w:sz w:val="28"/>
          <w:szCs w:val="28"/>
        </w:rPr>
        <w:t>Activiteitencommissie</w:t>
      </w:r>
    </w:p>
    <w:p w14:paraId="691DCEE6" w14:textId="77777777" w:rsidR="00D33D6C" w:rsidRDefault="00D33D6C" w:rsidP="002A7FF6">
      <w:pPr>
        <w:rPr>
          <w:b/>
          <w:sz w:val="28"/>
          <w:szCs w:val="28"/>
        </w:rPr>
      </w:pPr>
    </w:p>
    <w:p w14:paraId="28A785A6" w14:textId="27A17CAB" w:rsidR="003E2A6C" w:rsidRDefault="003E2A6C" w:rsidP="002A7FF6">
      <w:pPr>
        <w:rPr>
          <w:b/>
          <w:sz w:val="28"/>
          <w:szCs w:val="28"/>
        </w:rPr>
      </w:pPr>
    </w:p>
    <w:p w14:paraId="68F83C49" w14:textId="46B19643" w:rsidR="00983E43" w:rsidRDefault="00983E43"/>
    <w:sectPr w:rsidR="00983E43" w:rsidSect="00015C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9204" w14:textId="77777777" w:rsidR="00C96B08" w:rsidRDefault="00C96B08" w:rsidP="00983E43">
      <w:r>
        <w:separator/>
      </w:r>
    </w:p>
  </w:endnote>
  <w:endnote w:type="continuationSeparator" w:id="0">
    <w:p w14:paraId="1612B0D3" w14:textId="77777777" w:rsidR="00C96B08" w:rsidRDefault="00C96B08" w:rsidP="0098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72132"/>
      <w:docPartObj>
        <w:docPartGallery w:val="Page Numbers (Bottom of Page)"/>
        <w:docPartUnique/>
      </w:docPartObj>
    </w:sdtPr>
    <w:sdtEndPr/>
    <w:sdtContent>
      <w:p w14:paraId="5A6FAF05" w14:textId="542778D7" w:rsidR="00987464" w:rsidRDefault="00987464">
        <w:pPr>
          <w:pStyle w:val="Voettekst"/>
          <w:jc w:val="center"/>
        </w:pPr>
        <w:r>
          <w:fldChar w:fldCharType="begin"/>
        </w:r>
        <w:r>
          <w:instrText>PAGE   \* MERGEFORMAT</w:instrText>
        </w:r>
        <w:r>
          <w:fldChar w:fldCharType="separate"/>
        </w:r>
        <w:r w:rsidR="009E2FE8">
          <w:rPr>
            <w:noProof/>
          </w:rPr>
          <w:t>1</w:t>
        </w:r>
        <w:r>
          <w:fldChar w:fldCharType="end"/>
        </w:r>
      </w:p>
    </w:sdtContent>
  </w:sdt>
  <w:p w14:paraId="7036F419" w14:textId="77777777" w:rsidR="00987464" w:rsidRDefault="009874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5C91" w14:textId="77777777" w:rsidR="00C96B08" w:rsidRDefault="00C96B08" w:rsidP="00983E43">
      <w:r>
        <w:separator/>
      </w:r>
    </w:p>
  </w:footnote>
  <w:footnote w:type="continuationSeparator" w:id="0">
    <w:p w14:paraId="0DF92163" w14:textId="77777777" w:rsidR="00C96B08" w:rsidRDefault="00C96B08" w:rsidP="0098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ED71" w14:textId="77777777" w:rsidR="00987464" w:rsidRDefault="00987464" w:rsidP="00983E43">
    <w:pPr>
      <w:pStyle w:val="Kop1"/>
      <w:rPr>
        <w:rFonts w:eastAsia="Times New Roman"/>
        <w:lang w:eastAsia="nl-NL"/>
      </w:rPr>
    </w:pPr>
    <w:r w:rsidRPr="00983E43">
      <w:rPr>
        <w:noProof/>
        <w:lang w:eastAsia="nl-NL"/>
      </w:rPr>
      <w:drawing>
        <wp:anchor distT="0" distB="0" distL="114300" distR="114300" simplePos="0" relativeHeight="251659264" behindDoc="0" locked="0" layoutInCell="1" allowOverlap="1" wp14:anchorId="732F5F0B" wp14:editId="7B5E115E">
          <wp:simplePos x="0" y="0"/>
          <wp:positionH relativeFrom="column">
            <wp:posOffset>-753745</wp:posOffset>
          </wp:positionH>
          <wp:positionV relativeFrom="paragraph">
            <wp:posOffset>-335280</wp:posOffset>
          </wp:positionV>
          <wp:extent cx="958850" cy="965200"/>
          <wp:effectExtent l="1905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58850" cy="965200"/>
                  </a:xfrm>
                  <a:prstGeom prst="rect">
                    <a:avLst/>
                  </a:prstGeom>
                  <a:noFill/>
                  <a:ln w="9525">
                    <a:noFill/>
                    <a:miter lim="800000"/>
                    <a:headEnd/>
                    <a:tailEnd/>
                  </a:ln>
                </pic:spPr>
              </pic:pic>
            </a:graphicData>
          </a:graphic>
        </wp:anchor>
      </w:drawing>
    </w:r>
    <w:r>
      <w:tab/>
    </w:r>
    <w:r>
      <w:tab/>
    </w:r>
    <w:r>
      <w:tab/>
    </w:r>
    <w:r w:rsidRPr="00B367E8">
      <w:rPr>
        <w:rFonts w:eastAsia="Times New Roman"/>
        <w:lang w:eastAsia="nl-NL"/>
      </w:rPr>
      <w:t>VOLLEYBALVERENIGING “SMASH BEILEN”</w:t>
    </w:r>
  </w:p>
  <w:p w14:paraId="62DEF751" w14:textId="77777777" w:rsidR="00987464" w:rsidRPr="00966ECE" w:rsidRDefault="00987464">
    <w:pPr>
      <w:pStyle w:val="Koptekst"/>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AB1"/>
    <w:multiLevelType w:val="hybridMultilevel"/>
    <w:tmpl w:val="F06035D4"/>
    <w:lvl w:ilvl="0" w:tplc="CD12E5A8">
      <w:start w:val="7"/>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9094B84"/>
    <w:multiLevelType w:val="hybridMultilevel"/>
    <w:tmpl w:val="AD7014AA"/>
    <w:lvl w:ilvl="0" w:tplc="CE5C3FE2">
      <w:numFmt w:val="bullet"/>
      <w:lvlText w:val="-"/>
      <w:lvlJc w:val="left"/>
      <w:pPr>
        <w:ind w:left="786" w:hanging="360"/>
      </w:pPr>
      <w:rPr>
        <w:rFonts w:ascii="Calibri" w:eastAsiaTheme="minorHAnsi" w:hAnsi="Calibri" w:cstheme="minorBidi"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58C40D6"/>
    <w:multiLevelType w:val="hybridMultilevel"/>
    <w:tmpl w:val="0A5CE588"/>
    <w:lvl w:ilvl="0" w:tplc="0CA0BAA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FB5C8B"/>
    <w:multiLevelType w:val="hybridMultilevel"/>
    <w:tmpl w:val="8468206E"/>
    <w:lvl w:ilvl="0" w:tplc="A5566B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1A79FD"/>
    <w:multiLevelType w:val="hybridMultilevel"/>
    <w:tmpl w:val="AB0A13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F041522"/>
    <w:multiLevelType w:val="hybridMultilevel"/>
    <w:tmpl w:val="9F449AAE"/>
    <w:lvl w:ilvl="0" w:tplc="EA58FA00">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6" w15:restartNumberingAfterBreak="0">
    <w:nsid w:val="210028D1"/>
    <w:multiLevelType w:val="hybridMultilevel"/>
    <w:tmpl w:val="6DB05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8A7578"/>
    <w:multiLevelType w:val="hybridMultilevel"/>
    <w:tmpl w:val="A148C714"/>
    <w:lvl w:ilvl="0" w:tplc="CAA0FAE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6E8465B"/>
    <w:multiLevelType w:val="hybridMultilevel"/>
    <w:tmpl w:val="58CC1E96"/>
    <w:lvl w:ilvl="0" w:tplc="39AE3548">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9" w15:restartNumberingAfterBreak="0">
    <w:nsid w:val="2EA953F6"/>
    <w:multiLevelType w:val="hybridMultilevel"/>
    <w:tmpl w:val="36F4A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6F729D"/>
    <w:multiLevelType w:val="hybridMultilevel"/>
    <w:tmpl w:val="3D5A01FA"/>
    <w:lvl w:ilvl="0" w:tplc="2F1CA8E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C0563E"/>
    <w:multiLevelType w:val="hybridMultilevel"/>
    <w:tmpl w:val="5840197A"/>
    <w:lvl w:ilvl="0" w:tplc="04130001">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E042F"/>
    <w:multiLevelType w:val="hybridMultilevel"/>
    <w:tmpl w:val="A3EC1A36"/>
    <w:lvl w:ilvl="0" w:tplc="E19A52D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7A7397"/>
    <w:multiLevelType w:val="hybridMultilevel"/>
    <w:tmpl w:val="7F020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644C2E"/>
    <w:multiLevelType w:val="hybridMultilevel"/>
    <w:tmpl w:val="75466B0C"/>
    <w:lvl w:ilvl="0" w:tplc="2D8226C4">
      <w:start w:val="3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0600D3"/>
    <w:multiLevelType w:val="hybridMultilevel"/>
    <w:tmpl w:val="B2BC83AE"/>
    <w:lvl w:ilvl="0" w:tplc="9C40D2E2">
      <w:numFmt w:val="bullet"/>
      <w:lvlText w:val="-"/>
      <w:lvlJc w:val="left"/>
      <w:pPr>
        <w:ind w:left="1060" w:hanging="360"/>
      </w:pPr>
      <w:rPr>
        <w:rFonts w:ascii="Calibri" w:eastAsiaTheme="minorHAnsi" w:hAnsi="Calibri" w:cstheme="minorBidi" w:hint="default"/>
      </w:rPr>
    </w:lvl>
    <w:lvl w:ilvl="1" w:tplc="04130003">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3"/>
  </w:num>
  <w:num w:numId="2">
    <w:abstractNumId w:val="7"/>
  </w:num>
  <w:num w:numId="3">
    <w:abstractNumId w:val="0"/>
  </w:num>
  <w:num w:numId="4">
    <w:abstractNumId w:val="1"/>
  </w:num>
  <w:num w:numId="5">
    <w:abstractNumId w:val="11"/>
  </w:num>
  <w:num w:numId="6">
    <w:abstractNumId w:val="3"/>
  </w:num>
  <w:num w:numId="7">
    <w:abstractNumId w:val="6"/>
  </w:num>
  <w:num w:numId="8">
    <w:abstractNumId w:val="9"/>
  </w:num>
  <w:num w:numId="9">
    <w:abstractNumId w:val="12"/>
  </w:num>
  <w:num w:numId="10">
    <w:abstractNumId w:val="8"/>
  </w:num>
  <w:num w:numId="11">
    <w:abstractNumId w:val="5"/>
  </w:num>
  <w:num w:numId="12">
    <w:abstractNumId w:val="15"/>
  </w:num>
  <w:num w:numId="13">
    <w:abstractNumId w:val="4"/>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43"/>
    <w:rsid w:val="00000904"/>
    <w:rsid w:val="00005DD3"/>
    <w:rsid w:val="00015C8B"/>
    <w:rsid w:val="00016A4D"/>
    <w:rsid w:val="00021992"/>
    <w:rsid w:val="00023813"/>
    <w:rsid w:val="00082AF3"/>
    <w:rsid w:val="000949E6"/>
    <w:rsid w:val="000A2252"/>
    <w:rsid w:val="00135869"/>
    <w:rsid w:val="0015545B"/>
    <w:rsid w:val="001A79F4"/>
    <w:rsid w:val="001B6568"/>
    <w:rsid w:val="001C199A"/>
    <w:rsid w:val="001C28BC"/>
    <w:rsid w:val="00211ABF"/>
    <w:rsid w:val="00225BD4"/>
    <w:rsid w:val="00236007"/>
    <w:rsid w:val="00237AF0"/>
    <w:rsid w:val="00241962"/>
    <w:rsid w:val="00261C39"/>
    <w:rsid w:val="002A7FF6"/>
    <w:rsid w:val="002B6B11"/>
    <w:rsid w:val="00311DBB"/>
    <w:rsid w:val="00343C3A"/>
    <w:rsid w:val="00351C22"/>
    <w:rsid w:val="00360F55"/>
    <w:rsid w:val="00374203"/>
    <w:rsid w:val="0039288A"/>
    <w:rsid w:val="003D2343"/>
    <w:rsid w:val="003E2426"/>
    <w:rsid w:val="003E2A6C"/>
    <w:rsid w:val="003F68CD"/>
    <w:rsid w:val="0040053C"/>
    <w:rsid w:val="00435519"/>
    <w:rsid w:val="00451BCD"/>
    <w:rsid w:val="00454ABC"/>
    <w:rsid w:val="00460724"/>
    <w:rsid w:val="0047626C"/>
    <w:rsid w:val="004A34A0"/>
    <w:rsid w:val="004A4DEF"/>
    <w:rsid w:val="004C24E3"/>
    <w:rsid w:val="004F3D1E"/>
    <w:rsid w:val="005168B6"/>
    <w:rsid w:val="00533E8F"/>
    <w:rsid w:val="0053417F"/>
    <w:rsid w:val="00545F29"/>
    <w:rsid w:val="00546306"/>
    <w:rsid w:val="0054648D"/>
    <w:rsid w:val="00546962"/>
    <w:rsid w:val="00562B2B"/>
    <w:rsid w:val="005A2658"/>
    <w:rsid w:val="005A462F"/>
    <w:rsid w:val="005C0759"/>
    <w:rsid w:val="005D0DCF"/>
    <w:rsid w:val="005E5CB6"/>
    <w:rsid w:val="0060470D"/>
    <w:rsid w:val="00610EBC"/>
    <w:rsid w:val="00623103"/>
    <w:rsid w:val="00635667"/>
    <w:rsid w:val="00637D86"/>
    <w:rsid w:val="00647E6C"/>
    <w:rsid w:val="00650F4E"/>
    <w:rsid w:val="0065692F"/>
    <w:rsid w:val="0066348F"/>
    <w:rsid w:val="0066351C"/>
    <w:rsid w:val="00671BD4"/>
    <w:rsid w:val="006819FA"/>
    <w:rsid w:val="006C0463"/>
    <w:rsid w:val="006C51E5"/>
    <w:rsid w:val="006F30AB"/>
    <w:rsid w:val="00736008"/>
    <w:rsid w:val="00756E2B"/>
    <w:rsid w:val="00760B9C"/>
    <w:rsid w:val="0076160A"/>
    <w:rsid w:val="00766972"/>
    <w:rsid w:val="0077091E"/>
    <w:rsid w:val="007829BB"/>
    <w:rsid w:val="0078368A"/>
    <w:rsid w:val="00794083"/>
    <w:rsid w:val="007A4815"/>
    <w:rsid w:val="007E299B"/>
    <w:rsid w:val="00801310"/>
    <w:rsid w:val="00815FA2"/>
    <w:rsid w:val="00844C90"/>
    <w:rsid w:val="00845073"/>
    <w:rsid w:val="008519BB"/>
    <w:rsid w:val="00862B92"/>
    <w:rsid w:val="008F21CE"/>
    <w:rsid w:val="0090052A"/>
    <w:rsid w:val="009024AC"/>
    <w:rsid w:val="00903EDC"/>
    <w:rsid w:val="00917996"/>
    <w:rsid w:val="00946FFB"/>
    <w:rsid w:val="00966ECE"/>
    <w:rsid w:val="00971109"/>
    <w:rsid w:val="00972F91"/>
    <w:rsid w:val="00983E43"/>
    <w:rsid w:val="00987464"/>
    <w:rsid w:val="009E2FE8"/>
    <w:rsid w:val="00A240A4"/>
    <w:rsid w:val="00A624F6"/>
    <w:rsid w:val="00A719F7"/>
    <w:rsid w:val="00A77D93"/>
    <w:rsid w:val="00A85B37"/>
    <w:rsid w:val="00A90674"/>
    <w:rsid w:val="00A96AA2"/>
    <w:rsid w:val="00AA0BE4"/>
    <w:rsid w:val="00AA27D7"/>
    <w:rsid w:val="00AC5D9A"/>
    <w:rsid w:val="00AD4C34"/>
    <w:rsid w:val="00AE0B1C"/>
    <w:rsid w:val="00AE69D6"/>
    <w:rsid w:val="00AF0857"/>
    <w:rsid w:val="00AF0D7A"/>
    <w:rsid w:val="00AF743C"/>
    <w:rsid w:val="00B12F82"/>
    <w:rsid w:val="00B519BF"/>
    <w:rsid w:val="00B53B1D"/>
    <w:rsid w:val="00B62590"/>
    <w:rsid w:val="00B9696B"/>
    <w:rsid w:val="00BA58A9"/>
    <w:rsid w:val="00BB4294"/>
    <w:rsid w:val="00BC1B5B"/>
    <w:rsid w:val="00BC2662"/>
    <w:rsid w:val="00BD20A1"/>
    <w:rsid w:val="00BE1BD8"/>
    <w:rsid w:val="00BE658F"/>
    <w:rsid w:val="00BF5086"/>
    <w:rsid w:val="00BF5233"/>
    <w:rsid w:val="00C14180"/>
    <w:rsid w:val="00C14B1D"/>
    <w:rsid w:val="00C16EED"/>
    <w:rsid w:val="00C20F5E"/>
    <w:rsid w:val="00C224BA"/>
    <w:rsid w:val="00C24B96"/>
    <w:rsid w:val="00C32279"/>
    <w:rsid w:val="00C47BC7"/>
    <w:rsid w:val="00C5373E"/>
    <w:rsid w:val="00C54BFD"/>
    <w:rsid w:val="00C66585"/>
    <w:rsid w:val="00C66D6D"/>
    <w:rsid w:val="00C70A91"/>
    <w:rsid w:val="00C80771"/>
    <w:rsid w:val="00C96B08"/>
    <w:rsid w:val="00CA3A0A"/>
    <w:rsid w:val="00CA7BC5"/>
    <w:rsid w:val="00CB73CC"/>
    <w:rsid w:val="00CC0DC4"/>
    <w:rsid w:val="00CC2302"/>
    <w:rsid w:val="00CD3BC4"/>
    <w:rsid w:val="00CF370E"/>
    <w:rsid w:val="00CF62FF"/>
    <w:rsid w:val="00D23234"/>
    <w:rsid w:val="00D33D6C"/>
    <w:rsid w:val="00D45FE0"/>
    <w:rsid w:val="00D51690"/>
    <w:rsid w:val="00D5777B"/>
    <w:rsid w:val="00D62516"/>
    <w:rsid w:val="00D62EBA"/>
    <w:rsid w:val="00D6548F"/>
    <w:rsid w:val="00D82609"/>
    <w:rsid w:val="00D979BC"/>
    <w:rsid w:val="00DA366B"/>
    <w:rsid w:val="00DB36E6"/>
    <w:rsid w:val="00DD2C42"/>
    <w:rsid w:val="00E05B9F"/>
    <w:rsid w:val="00E06D24"/>
    <w:rsid w:val="00E208AD"/>
    <w:rsid w:val="00E322AA"/>
    <w:rsid w:val="00E44E8A"/>
    <w:rsid w:val="00E45C44"/>
    <w:rsid w:val="00E45D24"/>
    <w:rsid w:val="00E90934"/>
    <w:rsid w:val="00EC09B0"/>
    <w:rsid w:val="00ED691D"/>
    <w:rsid w:val="00F06AA9"/>
    <w:rsid w:val="00F21318"/>
    <w:rsid w:val="00F326B6"/>
    <w:rsid w:val="00F370A3"/>
    <w:rsid w:val="00F41460"/>
    <w:rsid w:val="00F8135F"/>
    <w:rsid w:val="00F84BC9"/>
    <w:rsid w:val="00FA49E6"/>
    <w:rsid w:val="00FB763C"/>
    <w:rsid w:val="00FC237E"/>
    <w:rsid w:val="00FC3B36"/>
    <w:rsid w:val="00FD2A7A"/>
    <w:rsid w:val="00FD7AF8"/>
    <w:rsid w:val="00FE30CA"/>
    <w:rsid w:val="00FF05FD"/>
    <w:rsid w:val="00FF1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C8B"/>
  </w:style>
  <w:style w:type="paragraph" w:styleId="Kop1">
    <w:name w:val="heading 1"/>
    <w:basedOn w:val="Standaard"/>
    <w:next w:val="Standaard"/>
    <w:link w:val="Kop1Char"/>
    <w:uiPriority w:val="9"/>
    <w:qFormat/>
    <w:rsid w:val="00983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3E43"/>
    <w:pPr>
      <w:tabs>
        <w:tab w:val="center" w:pos="4536"/>
        <w:tab w:val="right" w:pos="9072"/>
      </w:tabs>
    </w:pPr>
  </w:style>
  <w:style w:type="character" w:customStyle="1" w:styleId="KoptekstChar">
    <w:name w:val="Koptekst Char"/>
    <w:basedOn w:val="Standaardalinea-lettertype"/>
    <w:link w:val="Koptekst"/>
    <w:uiPriority w:val="99"/>
    <w:rsid w:val="00983E43"/>
  </w:style>
  <w:style w:type="paragraph" w:styleId="Voettekst">
    <w:name w:val="footer"/>
    <w:basedOn w:val="Standaard"/>
    <w:link w:val="VoettekstChar"/>
    <w:uiPriority w:val="99"/>
    <w:unhideWhenUsed/>
    <w:rsid w:val="00983E43"/>
    <w:pPr>
      <w:tabs>
        <w:tab w:val="center" w:pos="4536"/>
        <w:tab w:val="right" w:pos="9072"/>
      </w:tabs>
    </w:pPr>
  </w:style>
  <w:style w:type="character" w:customStyle="1" w:styleId="VoettekstChar">
    <w:name w:val="Voettekst Char"/>
    <w:basedOn w:val="Standaardalinea-lettertype"/>
    <w:link w:val="Voettekst"/>
    <w:uiPriority w:val="99"/>
    <w:rsid w:val="00983E43"/>
  </w:style>
  <w:style w:type="character" w:customStyle="1" w:styleId="Kop1Char">
    <w:name w:val="Kop 1 Char"/>
    <w:basedOn w:val="Standaardalinea-lettertype"/>
    <w:link w:val="Kop1"/>
    <w:uiPriority w:val="9"/>
    <w:rsid w:val="00983E4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B36E6"/>
    <w:pPr>
      <w:ind w:left="720"/>
      <w:contextualSpacing/>
    </w:pPr>
  </w:style>
  <w:style w:type="paragraph" w:styleId="Ballontekst">
    <w:name w:val="Balloon Text"/>
    <w:basedOn w:val="Standaard"/>
    <w:link w:val="BallontekstChar"/>
    <w:uiPriority w:val="99"/>
    <w:semiHidden/>
    <w:unhideWhenUsed/>
    <w:rsid w:val="00F21318"/>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318"/>
    <w:rPr>
      <w:rFonts w:ascii="Tahoma" w:hAnsi="Tahoma" w:cs="Tahoma"/>
      <w:sz w:val="16"/>
      <w:szCs w:val="16"/>
    </w:rPr>
  </w:style>
  <w:style w:type="table" w:styleId="Tabelraster">
    <w:name w:val="Table Grid"/>
    <w:basedOn w:val="Standaardtabel"/>
    <w:uiPriority w:val="59"/>
    <w:rsid w:val="0054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3-accent11">
    <w:name w:val="Rastertabel 3 - accent 11"/>
    <w:basedOn w:val="Standaardtabel"/>
    <w:uiPriority w:val="48"/>
    <w:rsid w:val="006569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1licht-accent51">
    <w:name w:val="Rastertabel 1 licht - accent 51"/>
    <w:basedOn w:val="Standaardtabel"/>
    <w:uiPriority w:val="46"/>
    <w:rsid w:val="0065692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2-accent11">
    <w:name w:val="Rastertabel 2 - accent 11"/>
    <w:basedOn w:val="Standaardtabel"/>
    <w:uiPriority w:val="47"/>
    <w:rsid w:val="006569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11">
    <w:name w:val="Rastertabel 4 - accent 11"/>
    <w:basedOn w:val="Standaardtabel"/>
    <w:uiPriority w:val="49"/>
    <w:rsid w:val="006569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C36A2-0F63-F04A-B8A8-2FEF3C40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joostfidom@gmail.com</cp:lastModifiedBy>
  <cp:revision>2</cp:revision>
  <cp:lastPrinted>2016-09-21T18:20:00Z</cp:lastPrinted>
  <dcterms:created xsi:type="dcterms:W3CDTF">2022-10-23T15:20:00Z</dcterms:created>
  <dcterms:modified xsi:type="dcterms:W3CDTF">2022-10-23T15:20:00Z</dcterms:modified>
</cp:coreProperties>
</file>